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9EB6B" w14:textId="77777777" w:rsidR="003C4104" w:rsidRPr="007640D7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Інформація</w:t>
      </w:r>
    </w:p>
    <w:p w14:paraId="36795199" w14:textId="77777777" w:rsidR="003C4104" w:rsidRPr="007640D7" w:rsidRDefault="003C4104" w:rsidP="003C4104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673C1972" w14:textId="77777777" w:rsidR="003C4104" w:rsidRPr="007640D7" w:rsidRDefault="003C4104" w:rsidP="003C4104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“Про очищення влади”</w:t>
      </w:r>
    </w:p>
    <w:p w14:paraId="07A91378" w14:textId="4CD1A4C5" w:rsidR="003C4104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rStyle w:val="af"/>
          <w:rFonts w:eastAsiaTheme="majorEastAsia"/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 xml:space="preserve">щодо </w:t>
      </w:r>
      <w:r w:rsidR="009B0E40">
        <w:rPr>
          <w:rStyle w:val="af"/>
          <w:rFonts w:eastAsiaTheme="majorEastAsia"/>
          <w:color w:val="202020"/>
          <w:sz w:val="28"/>
          <w:szCs w:val="28"/>
        </w:rPr>
        <w:t>Войтенко</w:t>
      </w:r>
      <w:r w:rsidR="00A238F5">
        <w:rPr>
          <w:rStyle w:val="af"/>
          <w:rFonts w:eastAsiaTheme="majorEastAsia"/>
          <w:color w:val="202020"/>
          <w:sz w:val="28"/>
          <w:szCs w:val="28"/>
        </w:rPr>
        <w:t xml:space="preserve"> (Сторожук)</w:t>
      </w:r>
      <w:r w:rsidR="009B0E40">
        <w:rPr>
          <w:rStyle w:val="af"/>
          <w:rFonts w:eastAsiaTheme="majorEastAsia"/>
          <w:color w:val="202020"/>
          <w:sz w:val="28"/>
          <w:szCs w:val="28"/>
        </w:rPr>
        <w:t xml:space="preserve"> Марії Олегівни</w:t>
      </w:r>
    </w:p>
    <w:p w14:paraId="7C5C8907" w14:textId="77777777" w:rsidR="003C4104" w:rsidRPr="007640D7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0501D8B8" w14:textId="0392C0FA" w:rsidR="003C4104" w:rsidRPr="007640D7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змінами),</w:t>
      </w:r>
      <w:r w:rsidRPr="007640D7">
        <w:rPr>
          <w:color w:val="202020"/>
          <w:sz w:val="28"/>
          <w:szCs w:val="28"/>
        </w:rPr>
        <w:t xml:space="preserve"> </w:t>
      </w:r>
      <w:r w:rsidR="009B0E40" w:rsidRPr="009B0E40">
        <w:rPr>
          <w:b/>
          <w:color w:val="202020"/>
          <w:sz w:val="28"/>
          <w:szCs w:val="28"/>
        </w:rPr>
        <w:t>Головним управлінням Національної поліції у Вінницькій області</w:t>
      </w:r>
      <w:r w:rsidR="009B0E40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B0E40">
        <w:rPr>
          <w:rStyle w:val="af"/>
          <w:rFonts w:eastAsiaTheme="majorEastAsia"/>
          <w:color w:val="202020"/>
          <w:sz w:val="28"/>
          <w:szCs w:val="28"/>
        </w:rPr>
        <w:t>Войтенко (Сторожук) Марії Олегівни</w:t>
      </w:r>
      <w:r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вала</w:t>
      </w:r>
      <w:r w:rsidRPr="007640D7">
        <w:rPr>
          <w:color w:val="202020"/>
          <w:sz w:val="28"/>
          <w:szCs w:val="28"/>
        </w:rPr>
        <w:t xml:space="preserve"> </w:t>
      </w:r>
      <w:r w:rsidRPr="009551DD">
        <w:rPr>
          <w:color w:val="000000" w:themeColor="text1"/>
          <w:sz w:val="28"/>
          <w:szCs w:val="28"/>
        </w:rPr>
        <w:t xml:space="preserve">на посаді </w:t>
      </w:r>
      <w:r w:rsidR="00A238F5">
        <w:rPr>
          <w:color w:val="000000" w:themeColor="text1"/>
          <w:sz w:val="28"/>
          <w:szCs w:val="28"/>
        </w:rPr>
        <w:t>слідчого слідчого відділення Хмільницького відділення поліції Калинівського відділу поліції Головного управління Національної поліції у Вінницькій області</w:t>
      </w:r>
      <w:r>
        <w:rPr>
          <w:color w:val="202020"/>
          <w:sz w:val="28"/>
          <w:szCs w:val="28"/>
        </w:rPr>
        <w:t>.</w:t>
      </w:r>
    </w:p>
    <w:p w14:paraId="32E3B208" w14:textId="22F3A9FD" w:rsidR="003C4104" w:rsidRPr="007640D7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A238F5">
        <w:rPr>
          <w:b/>
          <w:color w:val="202020"/>
          <w:sz w:val="28"/>
          <w:szCs w:val="28"/>
        </w:rPr>
        <w:t xml:space="preserve">Войтенко (Сторожук) </w:t>
      </w:r>
      <w:bookmarkStart w:id="0" w:name="_GoBack"/>
      <w:bookmarkEnd w:id="0"/>
      <w:r w:rsidR="00A238F5">
        <w:rPr>
          <w:b/>
          <w:color w:val="202020"/>
          <w:sz w:val="28"/>
          <w:szCs w:val="28"/>
        </w:rPr>
        <w:t>М.О.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6431B6AB" w14:textId="77777777" w:rsidR="003C4104" w:rsidRPr="002F2E08" w:rsidRDefault="003C4104" w:rsidP="003C4104">
      <w:pPr>
        <w:rPr>
          <w:rFonts w:ascii="Times New Roman" w:hAnsi="Times New Roman" w:cs="Times New Roman"/>
        </w:rPr>
      </w:pPr>
    </w:p>
    <w:p w14:paraId="5CBB6F7E" w14:textId="77777777" w:rsidR="00BC0EFE" w:rsidRDefault="00BC0EFE"/>
    <w:sectPr w:rsidR="00BC0EFE" w:rsidSect="003C4104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04"/>
    <w:rsid w:val="003C4104"/>
    <w:rsid w:val="0053366C"/>
    <w:rsid w:val="009B0E40"/>
    <w:rsid w:val="00A238F5"/>
    <w:rsid w:val="00B26D7D"/>
    <w:rsid w:val="00B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65B"/>
  <w15:chartTrackingRefBased/>
  <w15:docId w15:val="{A2144988-7A8C-4DD8-B741-B610D1F1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1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1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1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1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1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1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1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1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1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1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1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C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1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C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10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C4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10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C41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C41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410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3C4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106A6-66A5-4C1A-B45D-5CD0C72FB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67B56-63B5-4F2D-8249-C0882D4D00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F2D339-547D-4E49-B225-5AA771A53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Немудра Альона Василівна</cp:lastModifiedBy>
  <cp:revision>2</cp:revision>
  <dcterms:created xsi:type="dcterms:W3CDTF">2025-01-07T07:55:00Z</dcterms:created>
  <dcterms:modified xsi:type="dcterms:W3CDTF">2025-01-09T14:56:00Z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